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</w:pPr>
      <w:r>
        <w:t>Allegato 1 Avviso Interno circ 23 prot 3512/VIII.1 del 24 set 2019</w:t>
      </w:r>
    </w:p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t xml:space="preserve">Modello Ufficiale per la candidatura all’incarico di </w:t>
      </w:r>
      <w:r>
        <w:rPr>
          <w:b/>
        </w:rPr>
        <w:t>ESPERTO</w:t>
      </w:r>
    </w:p>
    <w:p w:rsidR="00056DC6" w:rsidRDefault="00056DC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96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115"/>
        <w:gridCol w:w="7485"/>
      </w:tblGrid>
      <w:tr w:rsidR="00056DC6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sottoscritto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Luogo e data di nascita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56DC6" w:rsidRDefault="00056DC6">
      <w:pPr>
        <w:pStyle w:val="normal"/>
      </w:pPr>
    </w:p>
    <w:p w:rsidR="00056DC6" w:rsidRDefault="00F36C4D"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Propone</w:t>
      </w:r>
      <w:r>
        <w:rPr>
          <w:sz w:val="18"/>
          <w:szCs w:val="18"/>
        </w:rPr>
        <w:t xml:space="preserve"> la propria candidatura per l’incarico di ESPERTO nell’ambito del progetto specificato nell’intestazione e precisamente per i moduli:</w:t>
      </w:r>
    </w:p>
    <w:p w:rsidR="00056DC6" w:rsidRDefault="00056DC6">
      <w:pPr>
        <w:pStyle w:val="normal"/>
      </w:pPr>
    </w:p>
    <w:tbl>
      <w:tblPr>
        <w:tblStyle w:val="a0"/>
        <w:tblW w:w="96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820"/>
        <w:gridCol w:w="6780"/>
      </w:tblGrid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del Modulo (come da Avviso)</w:t>
            </w: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Titolo del Modulo (come da Avviso)</w:t>
            </w: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56DC6" w:rsidTr="000F7F41">
        <w:trPr>
          <w:jc w:val="center"/>
        </w:trPr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56DC6" w:rsidRDefault="00056DC6">
      <w:pPr>
        <w:pStyle w:val="normal"/>
        <w:rPr>
          <w:sz w:val="18"/>
          <w:szCs w:val="18"/>
        </w:rPr>
      </w:pPr>
    </w:p>
    <w:p w:rsidR="00056DC6" w:rsidRDefault="00F36C4D"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Dichiara</w:t>
      </w:r>
      <w:r>
        <w:rPr>
          <w:sz w:val="18"/>
          <w:szCs w:val="18"/>
        </w:rPr>
        <w:t>: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aver preso attentamente visione dell’Avviso e degli allegati di cui alla circolare citata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essere in possesso dei requisiti richiesti come da Allegato 2 dell’Avviso (criteri di ammissione)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autorizzare questa istituzione al trattamento dei dati pers</w:t>
      </w:r>
      <w:r>
        <w:rPr>
          <w:sz w:val="18"/>
          <w:szCs w:val="18"/>
        </w:rPr>
        <w:t>onali per le finalità connesse alla gestione amministrativa e agli obblighi derivanti in materia di trasparenza e pubblicità dei progetti PON.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di aver depositato presso questa scuola il proprio curriculum vitae</w:t>
      </w:r>
    </w:p>
    <w:p w:rsidR="00056DC6" w:rsidRDefault="00F36C4D">
      <w:pPr>
        <w:pStyle w:val="normal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di possedere i seguenti titoli ripartiti in </w:t>
      </w:r>
      <w:r>
        <w:rPr>
          <w:b/>
          <w:sz w:val="18"/>
          <w:szCs w:val="18"/>
        </w:rPr>
        <w:t>T</w:t>
      </w:r>
      <w:r>
        <w:rPr>
          <w:b/>
          <w:sz w:val="18"/>
          <w:szCs w:val="18"/>
        </w:rPr>
        <w:t xml:space="preserve"> (titoli) </w:t>
      </w:r>
      <w:r>
        <w:rPr>
          <w:sz w:val="18"/>
          <w:szCs w:val="18"/>
        </w:rPr>
        <w:t xml:space="preserve"> ed</w:t>
      </w:r>
      <w:r>
        <w:rPr>
          <w:b/>
          <w:sz w:val="18"/>
          <w:szCs w:val="18"/>
        </w:rPr>
        <w:t xml:space="preserve">  E (esperienze) </w:t>
      </w:r>
      <w:r>
        <w:rPr>
          <w:sz w:val="18"/>
          <w:szCs w:val="18"/>
        </w:rPr>
        <w:t>come da Regolamento di Istituto.</w:t>
      </w:r>
    </w:p>
    <w:tbl>
      <w:tblPr>
        <w:tblStyle w:val="a1"/>
        <w:tblW w:w="964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95"/>
        <w:gridCol w:w="6690"/>
        <w:gridCol w:w="2160"/>
      </w:tblGrid>
      <w:tr w:rsidR="00056DC6" w:rsidTr="000F7F41">
        <w:trPr>
          <w:jc w:val="center"/>
        </w:trPr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</w:t>
            </w:r>
          </w:p>
        </w:tc>
        <w:tc>
          <w:tcPr>
            <w:tcW w:w="6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Descrizione (aggiungere una riga per ogni dato specifico)</w:t>
            </w:r>
          </w:p>
        </w:tc>
        <w:tc>
          <w:tcPr>
            <w:tcW w:w="21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Riservato all’Amministrazione</w:t>
            </w:r>
          </w:p>
        </w:tc>
      </w:tr>
      <w:tr w:rsidR="00056DC6" w:rsidTr="000F7F41">
        <w:trPr>
          <w:jc w:val="center"/>
        </w:trPr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</w:tbl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</w:pPr>
      <w:r>
        <w:rPr>
          <w:b/>
          <w:sz w:val="18"/>
          <w:szCs w:val="18"/>
        </w:rPr>
        <w:t>Presenta</w:t>
      </w:r>
      <w:r>
        <w:rPr>
          <w:sz w:val="18"/>
          <w:szCs w:val="18"/>
        </w:rPr>
        <w:t xml:space="preserve"> la seguente proposta progettuale/piano di lavoro</w:t>
      </w:r>
      <w:r>
        <w:t>:</w:t>
      </w:r>
    </w:p>
    <w:tbl>
      <w:tblPr>
        <w:tblStyle w:val="a2"/>
        <w:tblW w:w="96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640"/>
      </w:tblGrid>
      <w:tr w:rsidR="00056DC6" w:rsidTr="000F7F41">
        <w:trPr>
          <w:jc w:val="center"/>
        </w:trPr>
        <w:tc>
          <w:tcPr>
            <w:tcW w:w="9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i/>
              </w:rPr>
              <w:t xml:space="preserve">(Titolo del Modulo come da Avviso): </w:t>
            </w:r>
          </w:p>
        </w:tc>
      </w:tr>
      <w:tr w:rsidR="00056DC6" w:rsidTr="000F7F41">
        <w:trPr>
          <w:trHeight w:val="500"/>
          <w:jc w:val="center"/>
        </w:trPr>
        <w:tc>
          <w:tcPr>
            <w:tcW w:w="9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(descrizione) </w:t>
            </w:r>
          </w:p>
          <w:p w:rsidR="00056DC6" w:rsidRDefault="00056DC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</w:pPr>
      <w:r>
        <w:t>Spazio riservato all’amministrazione:</w:t>
      </w:r>
    </w:p>
    <w:tbl>
      <w:tblPr>
        <w:tblStyle w:val="a3"/>
        <w:tblW w:w="968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476"/>
        <w:gridCol w:w="1213"/>
      </w:tblGrid>
      <w:tr w:rsidR="00056DC6" w:rsidTr="000F7F41">
        <w:trPr>
          <w:trHeight w:val="380"/>
          <w:jc w:val="center"/>
        </w:trPr>
        <w:tc>
          <w:tcPr>
            <w:tcW w:w="847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  <w:r>
              <w:rPr>
                <w:sz w:val="18"/>
                <w:szCs w:val="18"/>
                <w:shd w:val="clear" w:color="auto" w:fill="EFEFEF"/>
              </w:rPr>
              <w:t>Completezza della proposta (obiettivi intermedi, piano delle attività, indicazioni degli strumenti di valutazione, descrizione della metodologia) max 10 pt</w:t>
            </w:r>
          </w:p>
        </w:tc>
        <w:tc>
          <w:tcPr>
            <w:tcW w:w="12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</w:p>
        </w:tc>
      </w:tr>
      <w:tr w:rsidR="00056DC6" w:rsidTr="000F7F41">
        <w:trPr>
          <w:trHeight w:val="380"/>
          <w:jc w:val="center"/>
        </w:trPr>
        <w:tc>
          <w:tcPr>
            <w:tcW w:w="847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  <w:r>
              <w:rPr>
                <w:sz w:val="18"/>
                <w:szCs w:val="18"/>
                <w:shd w:val="clear" w:color="auto" w:fill="EFEFEF"/>
              </w:rPr>
              <w:t>Qualità del percorso (rispondenza alle finalità del progetto, aderenza alle esigenze del target). max 10 pt</w:t>
            </w:r>
          </w:p>
        </w:tc>
        <w:tc>
          <w:tcPr>
            <w:tcW w:w="12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 w:rsidP="000F7F41">
            <w:pPr>
              <w:pStyle w:val="normal"/>
              <w:widowControl w:val="0"/>
              <w:spacing w:line="240" w:lineRule="auto"/>
              <w:ind w:right="1244"/>
              <w:rPr>
                <w:sz w:val="18"/>
                <w:szCs w:val="18"/>
                <w:shd w:val="clear" w:color="auto" w:fill="EFEFEF"/>
              </w:rPr>
            </w:pPr>
          </w:p>
        </w:tc>
      </w:tr>
      <w:tr w:rsidR="00056DC6" w:rsidTr="000F7F41">
        <w:trPr>
          <w:trHeight w:val="380"/>
          <w:jc w:val="center"/>
        </w:trPr>
        <w:tc>
          <w:tcPr>
            <w:tcW w:w="8476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F36C4D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  <w:r>
              <w:rPr>
                <w:sz w:val="18"/>
                <w:szCs w:val="18"/>
                <w:shd w:val="clear" w:color="auto" w:fill="EFEFEF"/>
              </w:rPr>
              <w:t>Innovazione didattica (utilizzo di metodologie innovative e motivanti, evidenza della componente di ricerca-azione) max 10 pt</w:t>
            </w:r>
          </w:p>
        </w:tc>
        <w:tc>
          <w:tcPr>
            <w:tcW w:w="1213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DC6" w:rsidRDefault="00056DC6">
            <w:pPr>
              <w:pStyle w:val="normal"/>
              <w:widowControl w:val="0"/>
              <w:spacing w:line="240" w:lineRule="auto"/>
              <w:rPr>
                <w:sz w:val="18"/>
                <w:szCs w:val="18"/>
                <w:shd w:val="clear" w:color="auto" w:fill="EFEFEF"/>
              </w:rPr>
            </w:pPr>
          </w:p>
        </w:tc>
      </w:tr>
    </w:tbl>
    <w:p w:rsidR="00056DC6" w:rsidRDefault="00056DC6">
      <w:pPr>
        <w:pStyle w:val="normal"/>
        <w:pBdr>
          <w:top w:val="nil"/>
          <w:left w:val="nil"/>
          <w:bottom w:val="nil"/>
          <w:right w:val="nil"/>
          <w:between w:val="nil"/>
        </w:pBdr>
      </w:pPr>
    </w:p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</w:pPr>
      <w:r>
        <w:t>Cerveteri, data</w:t>
      </w:r>
    </w:p>
    <w:p w:rsidR="00056DC6" w:rsidRDefault="00F36C4D">
      <w:pPr>
        <w:pStyle w:val="normal"/>
        <w:pBdr>
          <w:top w:val="nil"/>
          <w:left w:val="nil"/>
          <w:bottom w:val="nil"/>
          <w:right w:val="nil"/>
          <w:between w:val="nil"/>
        </w:pBdr>
        <w:ind w:left="6516"/>
      </w:pPr>
      <w:r>
        <w:t>Firma</w:t>
      </w:r>
    </w:p>
    <w:sectPr w:rsidR="00056DC6" w:rsidSect="00056DC6">
      <w:headerReference w:type="default" r:id="rId7"/>
      <w:footerReference w:type="default" r:id="rId8"/>
      <w:pgSz w:w="11906" w:h="16838"/>
      <w:pgMar w:top="1133" w:right="1133" w:bottom="566" w:left="1133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C4D" w:rsidRDefault="00F36C4D" w:rsidP="00056DC6">
      <w:pPr>
        <w:spacing w:line="240" w:lineRule="auto"/>
      </w:pPr>
      <w:r>
        <w:separator/>
      </w:r>
    </w:p>
  </w:endnote>
  <w:endnote w:type="continuationSeparator" w:id="1">
    <w:p w:rsidR="00F36C4D" w:rsidRDefault="00F36C4D" w:rsidP="00056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C6" w:rsidRDefault="00056DC6">
    <w:pPr>
      <w:pStyle w:val="normal"/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 w:rsidR="00F36C4D">
      <w:instrText>PAGE</w:instrText>
    </w:r>
    <w:r w:rsidR="000F7F41">
      <w:fldChar w:fldCharType="separate"/>
    </w:r>
    <w:r w:rsidR="000F7F41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C4D" w:rsidRDefault="00F36C4D" w:rsidP="00056DC6">
      <w:pPr>
        <w:spacing w:line="240" w:lineRule="auto"/>
      </w:pPr>
      <w:r>
        <w:separator/>
      </w:r>
    </w:p>
  </w:footnote>
  <w:footnote w:type="continuationSeparator" w:id="1">
    <w:p w:rsidR="00F36C4D" w:rsidRDefault="00F36C4D" w:rsidP="00056D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C6" w:rsidRDefault="00056DC6">
    <w:pPr>
      <w:pStyle w:val="normal"/>
      <w:pBdr>
        <w:top w:val="nil"/>
        <w:left w:val="nil"/>
        <w:bottom w:val="nil"/>
        <w:right w:val="nil"/>
        <w:between w:val="nil"/>
      </w:pBdr>
    </w:pPr>
  </w:p>
  <w:tbl>
    <w:tblPr>
      <w:tblStyle w:val="a4"/>
      <w:tblW w:w="9645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/>
    </w:tblPr>
    <w:tblGrid>
      <w:gridCol w:w="645"/>
      <w:gridCol w:w="1860"/>
      <w:gridCol w:w="3990"/>
      <w:gridCol w:w="3150"/>
    </w:tblGrid>
    <w:tr w:rsidR="00056DC6">
      <w:tc>
        <w:tcPr>
          <w:tcW w:w="64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</w:pPr>
          <w:r>
            <w:rPr>
              <w:noProof/>
              <w:lang w:val="it-IT"/>
            </w:rPr>
            <w:drawing>
              <wp:inline distT="114300" distB="114300" distL="114300" distR="114300">
                <wp:extent cx="246788" cy="278631"/>
                <wp:effectExtent l="0" t="0" r="0" b="0"/>
                <wp:docPr id="2" name="image1.jpg" descr="logo repubblic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logo repubblica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6788" cy="27863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I.S.I.S. </w:t>
          </w:r>
        </w:p>
        <w:p w:rsidR="00056DC6" w:rsidRDefault="00F36C4D">
          <w:pPr>
            <w:pStyle w:val="normal"/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Enrico Mattei</w:t>
          </w:r>
        </w:p>
        <w:p w:rsidR="00056DC6" w:rsidRDefault="00F36C4D">
          <w:pPr>
            <w:pStyle w:val="normal"/>
            <w:widowControl w:val="0"/>
            <w:spacing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Cerveteri</w:t>
          </w:r>
        </w:p>
      </w:tc>
      <w:tc>
        <w:tcPr>
          <w:tcW w:w="399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  <w:jc w:val="center"/>
          </w:pPr>
          <w:r>
            <w:rPr>
              <w:noProof/>
              <w:lang w:val="it-IT"/>
            </w:rPr>
            <w:drawing>
              <wp:inline distT="114300" distB="114300" distL="114300" distR="114300">
                <wp:extent cx="2400300" cy="558800"/>
                <wp:effectExtent l="0" t="0" r="0" b="0"/>
                <wp:docPr id="1" name="image2.png" descr="Loghi PON 2014-2020 (fse) cort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hi PON 2014-2020 (fse) corto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300" cy="558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56DC6" w:rsidRDefault="00F36C4D">
          <w:pPr>
            <w:pStyle w:val="normal"/>
            <w:widowControl w:val="0"/>
            <w:spacing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CUP E97I17001210007</w:t>
          </w:r>
          <w:r>
            <w:rPr>
              <w:sz w:val="18"/>
              <w:szCs w:val="18"/>
            </w:rPr>
            <w:br/>
            <w:t>10.2.2A-FdRPOC-LA-2018-47</w:t>
          </w:r>
          <w:r>
            <w:rPr>
              <w:sz w:val="18"/>
              <w:szCs w:val="18"/>
            </w:rPr>
            <w:br/>
            <w:t xml:space="preserve">“Essere digitali: </w:t>
          </w:r>
        </w:p>
        <w:p w:rsidR="00056DC6" w:rsidRDefault="00F36C4D">
          <w:pPr>
            <w:pStyle w:val="normal"/>
            <w:widowControl w:val="0"/>
            <w:spacing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pensare, creare, partecipare”</w:t>
          </w:r>
          <w:r>
            <w:rPr>
              <w:sz w:val="18"/>
              <w:szCs w:val="18"/>
            </w:rPr>
            <w:br/>
          </w:r>
        </w:p>
      </w:tc>
    </w:tr>
  </w:tbl>
  <w:p w:rsidR="00056DC6" w:rsidRDefault="00056DC6">
    <w:pPr>
      <w:pStyle w:val="normal"/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E09D4"/>
    <w:multiLevelType w:val="multilevel"/>
    <w:tmpl w:val="972026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DC6"/>
    <w:rsid w:val="00056DC6"/>
    <w:rsid w:val="000F7F41"/>
    <w:rsid w:val="00F3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056DC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056DC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056DC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056DC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056DC6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056DC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056DC6"/>
  </w:style>
  <w:style w:type="table" w:customStyle="1" w:styleId="TableNormal">
    <w:name w:val="Table Normal"/>
    <w:rsid w:val="00056D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056DC6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056DC6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056D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F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amministratore</cp:lastModifiedBy>
  <cp:revision>2</cp:revision>
  <dcterms:created xsi:type="dcterms:W3CDTF">2019-09-24T11:51:00Z</dcterms:created>
  <dcterms:modified xsi:type="dcterms:W3CDTF">2019-09-24T11:53:00Z</dcterms:modified>
</cp:coreProperties>
</file>